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05C9" w14:textId="77777777" w:rsidR="00D80655" w:rsidRDefault="00D80655" w:rsidP="00D80655">
      <w:pPr>
        <w:rPr>
          <w:b/>
          <w:bCs/>
          <w:sz w:val="32"/>
          <w:szCs w:val="32"/>
        </w:rPr>
      </w:pPr>
      <w:r>
        <w:rPr>
          <w:b/>
          <w:bCs/>
          <w:sz w:val="32"/>
          <w:szCs w:val="32"/>
        </w:rPr>
        <w:t>Erstellung eines Ernährungstagebuchs</w:t>
      </w:r>
    </w:p>
    <w:p w14:paraId="601EB254" w14:textId="77777777" w:rsidR="00D80655" w:rsidRPr="003155B6" w:rsidRDefault="00D80655" w:rsidP="00D80655">
      <w:pPr>
        <w:spacing w:line="360" w:lineRule="auto"/>
        <w:rPr>
          <w:sz w:val="24"/>
          <w:szCs w:val="24"/>
        </w:rPr>
      </w:pPr>
    </w:p>
    <w:p w14:paraId="14AC3734" w14:textId="77777777" w:rsidR="00D80655" w:rsidRDefault="00D80655" w:rsidP="00D80655">
      <w:pPr>
        <w:spacing w:line="360" w:lineRule="auto"/>
        <w:rPr>
          <w:sz w:val="24"/>
          <w:szCs w:val="24"/>
        </w:rPr>
      </w:pPr>
      <w:r>
        <w:rPr>
          <w:sz w:val="24"/>
          <w:szCs w:val="24"/>
        </w:rPr>
        <w:t xml:space="preserve">Es ist </w:t>
      </w:r>
      <w:proofErr w:type="gramStart"/>
      <w:r>
        <w:rPr>
          <w:sz w:val="24"/>
          <w:szCs w:val="24"/>
        </w:rPr>
        <w:t>ganz hilfreich</w:t>
      </w:r>
      <w:proofErr w:type="gramEnd"/>
      <w:r>
        <w:rPr>
          <w:sz w:val="24"/>
          <w:szCs w:val="24"/>
        </w:rPr>
        <w:t xml:space="preserve"> bereits mit einem 3-5tägigen Ernährungstagebuch zum </w:t>
      </w:r>
      <w:proofErr w:type="spellStart"/>
      <w:r>
        <w:rPr>
          <w:sz w:val="24"/>
          <w:szCs w:val="24"/>
        </w:rPr>
        <w:t>diätologischen</w:t>
      </w:r>
      <w:proofErr w:type="spellEnd"/>
      <w:r>
        <w:rPr>
          <w:sz w:val="24"/>
          <w:szCs w:val="24"/>
        </w:rPr>
        <w:t xml:space="preserve"> Erstgespräch zu kommen. Wichtig bei der Erstellung ist:</w:t>
      </w:r>
    </w:p>
    <w:p w14:paraId="2DCE94F1" w14:textId="77777777" w:rsidR="00D80655" w:rsidRPr="00410E90" w:rsidRDefault="00D80655" w:rsidP="00D80655">
      <w:pPr>
        <w:pStyle w:val="Listenabsatz"/>
        <w:numPr>
          <w:ilvl w:val="0"/>
          <w:numId w:val="1"/>
        </w:numPr>
        <w:spacing w:before="240" w:after="240" w:line="360" w:lineRule="auto"/>
        <w:ind w:left="714" w:hanging="357"/>
        <w:jc w:val="both"/>
        <w:rPr>
          <w:sz w:val="24"/>
          <w:szCs w:val="24"/>
        </w:rPr>
      </w:pPr>
      <w:r w:rsidRPr="00410E90">
        <w:rPr>
          <w:sz w:val="24"/>
          <w:szCs w:val="24"/>
        </w:rPr>
        <w:t>Notieren Sie sich alle Speisen und Getränke, die sie den ganzen Tag lang konsumieren. Am genauesten wird es natürlich, wenn sie es direkt nach dem Essen/Trinken aufschreiben und nicht erst am Abend, da man doch einiges wieder vergisst.</w:t>
      </w:r>
    </w:p>
    <w:p w14:paraId="6934AD3A" w14:textId="77777777" w:rsidR="00D80655" w:rsidRPr="00410E90" w:rsidRDefault="00D80655" w:rsidP="00D80655">
      <w:pPr>
        <w:pStyle w:val="Listenabsatz"/>
        <w:numPr>
          <w:ilvl w:val="0"/>
          <w:numId w:val="1"/>
        </w:numPr>
        <w:spacing w:before="240" w:after="240" w:line="360" w:lineRule="auto"/>
        <w:ind w:left="714" w:hanging="357"/>
        <w:jc w:val="both"/>
        <w:rPr>
          <w:sz w:val="24"/>
          <w:szCs w:val="24"/>
        </w:rPr>
      </w:pPr>
      <w:r w:rsidRPr="00410E90">
        <w:rPr>
          <w:sz w:val="24"/>
          <w:szCs w:val="24"/>
        </w:rPr>
        <w:t>Schreiben Sie alle Mahlzeiten, Snacks (Obst, Süßes), Zwischenmahlzeiten und Getränke auf</w:t>
      </w:r>
      <w:r>
        <w:rPr>
          <w:sz w:val="24"/>
          <w:szCs w:val="24"/>
        </w:rPr>
        <w:t xml:space="preserve"> und die Uhrzeit auf an der Sie sie verzehren.</w:t>
      </w:r>
    </w:p>
    <w:p w14:paraId="24E67572" w14:textId="77777777" w:rsidR="00D80655" w:rsidRDefault="00D80655" w:rsidP="00D80655">
      <w:pPr>
        <w:pStyle w:val="Listenabsatz"/>
        <w:numPr>
          <w:ilvl w:val="0"/>
          <w:numId w:val="1"/>
        </w:numPr>
        <w:spacing w:before="240" w:after="240" w:line="360" w:lineRule="auto"/>
        <w:ind w:left="714" w:hanging="357"/>
        <w:jc w:val="both"/>
        <w:rPr>
          <w:sz w:val="24"/>
          <w:szCs w:val="24"/>
        </w:rPr>
      </w:pPr>
      <w:r w:rsidRPr="00410E90">
        <w:rPr>
          <w:sz w:val="24"/>
          <w:szCs w:val="24"/>
        </w:rPr>
        <w:t>Sie müssen die Mengen nicht unbedingt wiegen aber versuchen Sie sie abzuschätzen und verwenden Sie dabei gängige Haushaltsmengen wie z.B. 1/4l, 2 EL, ein Becher oder Größen wie 1 Hand groß</w:t>
      </w:r>
      <w:r>
        <w:rPr>
          <w:sz w:val="24"/>
          <w:szCs w:val="24"/>
        </w:rPr>
        <w:t xml:space="preserve">es Stück (Fleisch </w:t>
      </w:r>
      <w:proofErr w:type="spellStart"/>
      <w:proofErr w:type="gramStart"/>
      <w:r>
        <w:rPr>
          <w:sz w:val="24"/>
          <w:szCs w:val="24"/>
        </w:rPr>
        <w:t>z.B</w:t>
      </w:r>
      <w:proofErr w:type="spellEnd"/>
      <w:r>
        <w:rPr>
          <w:sz w:val="24"/>
          <w:szCs w:val="24"/>
        </w:rPr>
        <w:t>)</w:t>
      </w:r>
      <w:r w:rsidRPr="00410E90">
        <w:rPr>
          <w:sz w:val="24"/>
          <w:szCs w:val="24"/>
        </w:rPr>
        <w:t>/</w:t>
      </w:r>
      <w:proofErr w:type="gramEnd"/>
      <w:r w:rsidRPr="00410E90">
        <w:rPr>
          <w:sz w:val="24"/>
          <w:szCs w:val="24"/>
        </w:rPr>
        <w:t xml:space="preserve"> </w:t>
      </w:r>
      <w:r>
        <w:rPr>
          <w:sz w:val="24"/>
          <w:szCs w:val="24"/>
        </w:rPr>
        <w:t>2</w:t>
      </w:r>
      <w:r w:rsidRPr="00410E90">
        <w:rPr>
          <w:sz w:val="24"/>
          <w:szCs w:val="24"/>
        </w:rPr>
        <w:t xml:space="preserve"> F</w:t>
      </w:r>
      <w:r>
        <w:rPr>
          <w:sz w:val="24"/>
          <w:szCs w:val="24"/>
        </w:rPr>
        <w:t>ä</w:t>
      </w:r>
      <w:r w:rsidRPr="00410E90">
        <w:rPr>
          <w:sz w:val="24"/>
          <w:szCs w:val="24"/>
        </w:rPr>
        <w:t>ust</w:t>
      </w:r>
      <w:r>
        <w:rPr>
          <w:sz w:val="24"/>
          <w:szCs w:val="24"/>
        </w:rPr>
        <w:t xml:space="preserve">e </w:t>
      </w:r>
      <w:r w:rsidRPr="00410E90">
        <w:rPr>
          <w:sz w:val="24"/>
          <w:szCs w:val="24"/>
        </w:rPr>
        <w:t>groß</w:t>
      </w:r>
      <w:r>
        <w:rPr>
          <w:sz w:val="24"/>
          <w:szCs w:val="24"/>
        </w:rPr>
        <w:t>e (Portion Reis z.B.) oder vergleichbare Größen wie „so groß wie ein Hühnerei“ o.ä. Bei Verpackten Lebensmitteln ist die Menge auf der Verpackung ersichtlich.</w:t>
      </w:r>
    </w:p>
    <w:p w14:paraId="3834550E" w14:textId="77777777" w:rsidR="00D80655" w:rsidRDefault="00D80655" w:rsidP="00D80655">
      <w:pPr>
        <w:pStyle w:val="Listenabsatz"/>
        <w:numPr>
          <w:ilvl w:val="0"/>
          <w:numId w:val="1"/>
        </w:numPr>
        <w:spacing w:before="240" w:after="240" w:line="360" w:lineRule="auto"/>
        <w:ind w:left="714" w:hanging="357"/>
        <w:jc w:val="both"/>
        <w:rPr>
          <w:sz w:val="24"/>
          <w:szCs w:val="24"/>
        </w:rPr>
      </w:pPr>
      <w:r>
        <w:rPr>
          <w:sz w:val="24"/>
          <w:szCs w:val="24"/>
        </w:rPr>
        <w:t>Vermerken Sie die Beschaffenheit einer Speise (z.B. Semmelfülle, Knödel aus Topfen, Natur-Schnitzel) bzw. Zubereitungsart (im Backrohr, Frittiert, Gedünstet etc.).</w:t>
      </w:r>
    </w:p>
    <w:p w14:paraId="4AAFCE3B" w14:textId="77777777" w:rsidR="00D80655" w:rsidRDefault="00D80655" w:rsidP="00D80655">
      <w:pPr>
        <w:pStyle w:val="Listenabsatz"/>
        <w:numPr>
          <w:ilvl w:val="0"/>
          <w:numId w:val="1"/>
        </w:numPr>
        <w:spacing w:before="240" w:after="240" w:line="360" w:lineRule="auto"/>
        <w:ind w:left="714" w:hanging="357"/>
        <w:jc w:val="both"/>
        <w:rPr>
          <w:sz w:val="24"/>
          <w:szCs w:val="24"/>
        </w:rPr>
      </w:pPr>
      <w:r>
        <w:rPr>
          <w:sz w:val="24"/>
          <w:szCs w:val="24"/>
        </w:rPr>
        <w:t xml:space="preserve">Seien sie (mit sich und mir) ehrlich! Auch wenn Sie der Termin bei mir schon in ein bisschen Aufregung (und vielleicht auch schon Vorfreude </w:t>
      </w:r>
      <w:proofErr w:type="gramStart"/>
      <w:r w:rsidRPr="00410E9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roofErr w:type="gramEnd"/>
      <w:r>
        <w:rPr>
          <w:sz w:val="24"/>
          <w:szCs w:val="24"/>
        </w:rPr>
        <w:t xml:space="preserve"> versetzt, versuchen Sie Ihr Essverhalten noch so „normal“ und so „üblich für Sie“ wie immer zu gestalten. Seien Sie keine „brave Schülerin oder braver Schüler“, der schon fleißig vorarbeitet, sondern einfach ganz Sie selbst. Jeder hat seine eigene Esskultur und wir sollten uns von der strikten Einteilung zwischen gesunden/ungesunden Lebensmitteln verabschieden. Ich denke, es ist genug „Fleißarbeit“ einfach mitzuschreiben, was man so isst und trinkt den ganzen Tag.</w:t>
      </w:r>
    </w:p>
    <w:p w14:paraId="55878699" w14:textId="77777777" w:rsidR="00D80655" w:rsidRPr="00410E90" w:rsidRDefault="00D80655" w:rsidP="00D80655">
      <w:pPr>
        <w:pStyle w:val="Listenabsatz"/>
        <w:numPr>
          <w:ilvl w:val="0"/>
          <w:numId w:val="1"/>
        </w:numPr>
        <w:spacing w:before="240" w:after="240" w:line="360" w:lineRule="auto"/>
        <w:ind w:left="714" w:hanging="357"/>
        <w:jc w:val="both"/>
        <w:rPr>
          <w:sz w:val="24"/>
          <w:szCs w:val="24"/>
        </w:rPr>
      </w:pPr>
      <w:r>
        <w:rPr>
          <w:sz w:val="24"/>
          <w:szCs w:val="24"/>
        </w:rPr>
        <w:t>Notieren Sie etwaige Beschwerden (Drücken, Bauchweh, Aufstoßen, Übelkeit, Müdigkeit etc.) alles was Ihnen auffällt. Und auch ihre psychische Befindlichkeit ist interessant.</w:t>
      </w:r>
    </w:p>
    <w:p w14:paraId="3B923C81" w14:textId="77777777" w:rsidR="00D80655" w:rsidRDefault="00D80655">
      <w:pPr>
        <w:rPr>
          <w:b/>
          <w:bCs/>
          <w:sz w:val="28"/>
          <w:szCs w:val="28"/>
        </w:rPr>
      </w:pPr>
      <w:r>
        <w:rPr>
          <w:b/>
          <w:bCs/>
          <w:sz w:val="28"/>
          <w:szCs w:val="28"/>
        </w:rPr>
        <w:br w:type="page"/>
      </w:r>
    </w:p>
    <w:p w14:paraId="5BE766D0" w14:textId="6C98C388" w:rsidR="00D80655" w:rsidRPr="007D57F8" w:rsidRDefault="00D80655" w:rsidP="00D80655">
      <w:pPr>
        <w:rPr>
          <w:b/>
          <w:bCs/>
          <w:sz w:val="28"/>
          <w:szCs w:val="28"/>
        </w:rPr>
      </w:pPr>
      <w:r w:rsidRPr="007D57F8">
        <w:rPr>
          <w:b/>
          <w:bCs/>
          <w:sz w:val="28"/>
          <w:szCs w:val="28"/>
        </w:rPr>
        <w:lastRenderedPageBreak/>
        <w:t>Ernährungstagebuch</w:t>
      </w:r>
    </w:p>
    <w:p w14:paraId="57601BF2" w14:textId="77777777" w:rsidR="00D80655" w:rsidRDefault="00D80655" w:rsidP="00D80655">
      <w:pPr>
        <w:rPr>
          <w:sz w:val="24"/>
          <w:szCs w:val="24"/>
        </w:rPr>
      </w:pPr>
      <w:r>
        <w:rPr>
          <w:sz w:val="24"/>
          <w:szCs w:val="24"/>
        </w:rPr>
        <w:t>Name: _______________________________________________</w:t>
      </w:r>
    </w:p>
    <w:p w14:paraId="1D1CE7BC" w14:textId="77777777" w:rsidR="00D80655" w:rsidRDefault="00D80655" w:rsidP="00D80655">
      <w:pPr>
        <w:rPr>
          <w:sz w:val="24"/>
          <w:szCs w:val="24"/>
        </w:rPr>
      </w:pPr>
      <w:r>
        <w:rPr>
          <w:sz w:val="24"/>
          <w:szCs w:val="24"/>
        </w:rPr>
        <w:t>Datum: __________________</w:t>
      </w:r>
    </w:p>
    <w:tbl>
      <w:tblPr>
        <w:tblStyle w:val="Tabellenraster"/>
        <w:tblW w:w="0" w:type="auto"/>
        <w:tblLook w:val="04A0" w:firstRow="1" w:lastRow="0" w:firstColumn="1" w:lastColumn="0" w:noHBand="0" w:noVBand="1"/>
      </w:tblPr>
      <w:tblGrid>
        <w:gridCol w:w="1340"/>
        <w:gridCol w:w="4624"/>
        <w:gridCol w:w="1142"/>
        <w:gridCol w:w="1956"/>
      </w:tblGrid>
      <w:tr w:rsidR="00D80655" w14:paraId="0393E32A" w14:textId="77777777" w:rsidTr="007F3217">
        <w:trPr>
          <w:trHeight w:val="753"/>
        </w:trPr>
        <w:tc>
          <w:tcPr>
            <w:tcW w:w="1129" w:type="dxa"/>
            <w:shd w:val="clear" w:color="auto" w:fill="C5E0B3" w:themeFill="accent6" w:themeFillTint="66"/>
            <w:vAlign w:val="center"/>
          </w:tcPr>
          <w:p w14:paraId="78F2E272" w14:textId="77777777" w:rsidR="00D80655" w:rsidRPr="00D56B08" w:rsidRDefault="00D80655" w:rsidP="007F3217">
            <w:pPr>
              <w:jc w:val="center"/>
              <w:rPr>
                <w:b/>
                <w:bCs/>
                <w:sz w:val="24"/>
                <w:szCs w:val="24"/>
              </w:rPr>
            </w:pPr>
            <w:r w:rsidRPr="00D56B08">
              <w:rPr>
                <w:b/>
                <w:bCs/>
                <w:sz w:val="24"/>
                <w:szCs w:val="24"/>
              </w:rPr>
              <w:t>Mahlzeiten</w:t>
            </w:r>
          </w:p>
        </w:tc>
        <w:tc>
          <w:tcPr>
            <w:tcW w:w="4813" w:type="dxa"/>
            <w:shd w:val="clear" w:color="auto" w:fill="C5E0B3" w:themeFill="accent6" w:themeFillTint="66"/>
            <w:vAlign w:val="center"/>
          </w:tcPr>
          <w:p w14:paraId="18E636BD" w14:textId="77777777" w:rsidR="00D80655" w:rsidRPr="00D56B08" w:rsidRDefault="00D80655" w:rsidP="007F3217">
            <w:pPr>
              <w:jc w:val="center"/>
              <w:rPr>
                <w:b/>
                <w:bCs/>
                <w:sz w:val="24"/>
                <w:szCs w:val="24"/>
              </w:rPr>
            </w:pPr>
            <w:r w:rsidRPr="00D56B08">
              <w:rPr>
                <w:b/>
                <w:bCs/>
                <w:sz w:val="24"/>
                <w:szCs w:val="24"/>
              </w:rPr>
              <w:t>Speisen</w:t>
            </w:r>
          </w:p>
          <w:p w14:paraId="52CEA5EF" w14:textId="77777777" w:rsidR="00D80655" w:rsidRPr="00D56B08" w:rsidRDefault="00D80655" w:rsidP="007F3217">
            <w:pPr>
              <w:jc w:val="center"/>
              <w:rPr>
                <w:sz w:val="24"/>
                <w:szCs w:val="24"/>
              </w:rPr>
            </w:pPr>
            <w:r w:rsidRPr="00D56B08">
              <w:rPr>
                <w:sz w:val="24"/>
                <w:szCs w:val="24"/>
              </w:rPr>
              <w:t>Menge</w:t>
            </w:r>
            <w:r>
              <w:rPr>
                <w:sz w:val="24"/>
                <w:szCs w:val="24"/>
              </w:rPr>
              <w:t>, Zubereitung</w:t>
            </w:r>
          </w:p>
        </w:tc>
        <w:tc>
          <w:tcPr>
            <w:tcW w:w="1142" w:type="dxa"/>
            <w:shd w:val="clear" w:color="auto" w:fill="C5E0B3" w:themeFill="accent6" w:themeFillTint="66"/>
            <w:vAlign w:val="center"/>
          </w:tcPr>
          <w:p w14:paraId="5CC0A148" w14:textId="77777777" w:rsidR="00D80655" w:rsidRPr="00D56B08" w:rsidRDefault="00D80655" w:rsidP="007F3217">
            <w:pPr>
              <w:jc w:val="center"/>
              <w:rPr>
                <w:b/>
                <w:bCs/>
                <w:sz w:val="24"/>
                <w:szCs w:val="24"/>
              </w:rPr>
            </w:pPr>
            <w:r w:rsidRPr="00D56B08">
              <w:rPr>
                <w:b/>
                <w:bCs/>
                <w:sz w:val="24"/>
                <w:szCs w:val="24"/>
              </w:rPr>
              <w:t>Getränke</w:t>
            </w:r>
          </w:p>
          <w:p w14:paraId="64F830BA" w14:textId="77777777" w:rsidR="00D80655" w:rsidRPr="00D56B08" w:rsidRDefault="00D80655" w:rsidP="007F3217">
            <w:pPr>
              <w:jc w:val="center"/>
              <w:rPr>
                <w:sz w:val="24"/>
                <w:szCs w:val="24"/>
              </w:rPr>
            </w:pPr>
            <w:r w:rsidRPr="00D56B08">
              <w:rPr>
                <w:sz w:val="24"/>
                <w:szCs w:val="24"/>
              </w:rPr>
              <w:t>Menge</w:t>
            </w:r>
          </w:p>
        </w:tc>
        <w:tc>
          <w:tcPr>
            <w:tcW w:w="1978" w:type="dxa"/>
            <w:shd w:val="clear" w:color="auto" w:fill="C5E0B3" w:themeFill="accent6" w:themeFillTint="66"/>
            <w:vAlign w:val="center"/>
          </w:tcPr>
          <w:p w14:paraId="20724D27" w14:textId="77777777" w:rsidR="00D80655" w:rsidRPr="00D56B08" w:rsidRDefault="00D80655" w:rsidP="007F3217">
            <w:pPr>
              <w:jc w:val="center"/>
              <w:rPr>
                <w:b/>
                <w:bCs/>
                <w:sz w:val="24"/>
                <w:szCs w:val="24"/>
              </w:rPr>
            </w:pPr>
            <w:r w:rsidRPr="00D56B08">
              <w:rPr>
                <w:b/>
                <w:bCs/>
                <w:sz w:val="24"/>
                <w:szCs w:val="24"/>
              </w:rPr>
              <w:t>Beschwerden</w:t>
            </w:r>
          </w:p>
          <w:p w14:paraId="5C069520" w14:textId="77777777" w:rsidR="00D80655" w:rsidRPr="00D56B08" w:rsidRDefault="00D80655" w:rsidP="007F3217">
            <w:pPr>
              <w:jc w:val="center"/>
              <w:rPr>
                <w:b/>
                <w:bCs/>
                <w:sz w:val="24"/>
                <w:szCs w:val="24"/>
              </w:rPr>
            </w:pPr>
            <w:r w:rsidRPr="00D56B08">
              <w:rPr>
                <w:b/>
                <w:bCs/>
                <w:sz w:val="24"/>
                <w:szCs w:val="24"/>
              </w:rPr>
              <w:t>Befindlichkeit</w:t>
            </w:r>
          </w:p>
        </w:tc>
      </w:tr>
      <w:tr w:rsidR="00D80655" w14:paraId="1FCA2E7E" w14:textId="77777777" w:rsidTr="007F3217">
        <w:trPr>
          <w:trHeight w:val="1735"/>
        </w:trPr>
        <w:tc>
          <w:tcPr>
            <w:tcW w:w="1129" w:type="dxa"/>
          </w:tcPr>
          <w:p w14:paraId="5B7E835F" w14:textId="77777777" w:rsidR="00D80655" w:rsidRPr="0073093D" w:rsidRDefault="00D80655" w:rsidP="007F3217">
            <w:pPr>
              <w:rPr>
                <w:b/>
                <w:bCs/>
              </w:rPr>
            </w:pPr>
            <w:r w:rsidRPr="0073093D">
              <w:rPr>
                <w:b/>
                <w:bCs/>
              </w:rPr>
              <w:t>5:00-9:00</w:t>
            </w:r>
          </w:p>
        </w:tc>
        <w:tc>
          <w:tcPr>
            <w:tcW w:w="4813" w:type="dxa"/>
          </w:tcPr>
          <w:p w14:paraId="1F82A76F" w14:textId="77777777" w:rsidR="00D80655" w:rsidRDefault="00D80655" w:rsidP="007F3217">
            <w:pPr>
              <w:rPr>
                <w:sz w:val="24"/>
                <w:szCs w:val="24"/>
              </w:rPr>
            </w:pPr>
          </w:p>
        </w:tc>
        <w:tc>
          <w:tcPr>
            <w:tcW w:w="1142" w:type="dxa"/>
          </w:tcPr>
          <w:p w14:paraId="725E1195" w14:textId="77777777" w:rsidR="00D80655" w:rsidRDefault="00D80655" w:rsidP="007F3217">
            <w:pPr>
              <w:rPr>
                <w:sz w:val="24"/>
                <w:szCs w:val="24"/>
              </w:rPr>
            </w:pPr>
          </w:p>
        </w:tc>
        <w:tc>
          <w:tcPr>
            <w:tcW w:w="1978" w:type="dxa"/>
          </w:tcPr>
          <w:p w14:paraId="1DD56D2E" w14:textId="77777777" w:rsidR="00D80655" w:rsidRDefault="00D80655" w:rsidP="007F3217">
            <w:pPr>
              <w:rPr>
                <w:sz w:val="24"/>
                <w:szCs w:val="24"/>
              </w:rPr>
            </w:pPr>
          </w:p>
        </w:tc>
      </w:tr>
      <w:tr w:rsidR="00D80655" w14:paraId="37E955D0" w14:textId="77777777" w:rsidTr="007F3217">
        <w:trPr>
          <w:trHeight w:val="1653"/>
        </w:trPr>
        <w:tc>
          <w:tcPr>
            <w:tcW w:w="1129" w:type="dxa"/>
          </w:tcPr>
          <w:p w14:paraId="2A6654C4" w14:textId="77777777" w:rsidR="00D80655" w:rsidRPr="0073093D" w:rsidRDefault="00D80655" w:rsidP="007F3217">
            <w:pPr>
              <w:rPr>
                <w:b/>
                <w:bCs/>
              </w:rPr>
            </w:pPr>
            <w:r w:rsidRPr="0073093D">
              <w:rPr>
                <w:b/>
                <w:bCs/>
              </w:rPr>
              <w:t>9:00-12:00</w:t>
            </w:r>
          </w:p>
        </w:tc>
        <w:tc>
          <w:tcPr>
            <w:tcW w:w="4813" w:type="dxa"/>
          </w:tcPr>
          <w:p w14:paraId="32CEB780" w14:textId="77777777" w:rsidR="00D80655" w:rsidRDefault="00D80655" w:rsidP="007F3217">
            <w:pPr>
              <w:rPr>
                <w:sz w:val="24"/>
                <w:szCs w:val="24"/>
              </w:rPr>
            </w:pPr>
          </w:p>
        </w:tc>
        <w:tc>
          <w:tcPr>
            <w:tcW w:w="1142" w:type="dxa"/>
          </w:tcPr>
          <w:p w14:paraId="3F626A3D" w14:textId="77777777" w:rsidR="00D80655" w:rsidRDefault="00D80655" w:rsidP="007F3217">
            <w:pPr>
              <w:rPr>
                <w:sz w:val="24"/>
                <w:szCs w:val="24"/>
              </w:rPr>
            </w:pPr>
          </w:p>
        </w:tc>
        <w:tc>
          <w:tcPr>
            <w:tcW w:w="1978" w:type="dxa"/>
          </w:tcPr>
          <w:p w14:paraId="3D927D9A" w14:textId="77777777" w:rsidR="00D80655" w:rsidRDefault="00D80655" w:rsidP="007F3217">
            <w:pPr>
              <w:rPr>
                <w:sz w:val="24"/>
                <w:szCs w:val="24"/>
              </w:rPr>
            </w:pPr>
          </w:p>
        </w:tc>
      </w:tr>
      <w:tr w:rsidR="00D80655" w14:paraId="5489834E" w14:textId="77777777" w:rsidTr="007F3217">
        <w:trPr>
          <w:trHeight w:val="2521"/>
        </w:trPr>
        <w:tc>
          <w:tcPr>
            <w:tcW w:w="1129" w:type="dxa"/>
          </w:tcPr>
          <w:p w14:paraId="0D8DD060" w14:textId="77777777" w:rsidR="00D80655" w:rsidRPr="0073093D" w:rsidRDefault="00D80655" w:rsidP="007F3217">
            <w:pPr>
              <w:rPr>
                <w:b/>
                <w:bCs/>
              </w:rPr>
            </w:pPr>
            <w:r w:rsidRPr="0073093D">
              <w:rPr>
                <w:b/>
                <w:bCs/>
              </w:rPr>
              <w:t>12:00-15:00</w:t>
            </w:r>
          </w:p>
        </w:tc>
        <w:tc>
          <w:tcPr>
            <w:tcW w:w="4813" w:type="dxa"/>
          </w:tcPr>
          <w:p w14:paraId="147FB51D" w14:textId="77777777" w:rsidR="00D80655" w:rsidRDefault="00D80655" w:rsidP="007F3217">
            <w:pPr>
              <w:rPr>
                <w:sz w:val="24"/>
                <w:szCs w:val="24"/>
              </w:rPr>
            </w:pPr>
          </w:p>
        </w:tc>
        <w:tc>
          <w:tcPr>
            <w:tcW w:w="1142" w:type="dxa"/>
          </w:tcPr>
          <w:p w14:paraId="0253E2E5" w14:textId="77777777" w:rsidR="00D80655" w:rsidRDefault="00D80655" w:rsidP="007F3217">
            <w:pPr>
              <w:rPr>
                <w:sz w:val="24"/>
                <w:szCs w:val="24"/>
              </w:rPr>
            </w:pPr>
          </w:p>
        </w:tc>
        <w:tc>
          <w:tcPr>
            <w:tcW w:w="1978" w:type="dxa"/>
          </w:tcPr>
          <w:p w14:paraId="673417FF" w14:textId="77777777" w:rsidR="00D80655" w:rsidRDefault="00D80655" w:rsidP="007F3217">
            <w:pPr>
              <w:rPr>
                <w:sz w:val="24"/>
                <w:szCs w:val="24"/>
              </w:rPr>
            </w:pPr>
          </w:p>
        </w:tc>
      </w:tr>
      <w:tr w:rsidR="00D80655" w14:paraId="74576F7A" w14:textId="77777777" w:rsidTr="007F3217">
        <w:trPr>
          <w:trHeight w:val="2061"/>
        </w:trPr>
        <w:tc>
          <w:tcPr>
            <w:tcW w:w="1129" w:type="dxa"/>
          </w:tcPr>
          <w:p w14:paraId="3A7F26DF" w14:textId="77777777" w:rsidR="00D80655" w:rsidRPr="0073093D" w:rsidRDefault="00D80655" w:rsidP="007F3217">
            <w:pPr>
              <w:rPr>
                <w:b/>
                <w:bCs/>
              </w:rPr>
            </w:pPr>
            <w:r w:rsidRPr="0073093D">
              <w:rPr>
                <w:b/>
                <w:bCs/>
              </w:rPr>
              <w:t>15:00-18:00</w:t>
            </w:r>
          </w:p>
        </w:tc>
        <w:tc>
          <w:tcPr>
            <w:tcW w:w="4813" w:type="dxa"/>
          </w:tcPr>
          <w:p w14:paraId="3B030331" w14:textId="77777777" w:rsidR="00D80655" w:rsidRDefault="00D80655" w:rsidP="007F3217">
            <w:pPr>
              <w:rPr>
                <w:sz w:val="24"/>
                <w:szCs w:val="24"/>
              </w:rPr>
            </w:pPr>
          </w:p>
        </w:tc>
        <w:tc>
          <w:tcPr>
            <w:tcW w:w="1142" w:type="dxa"/>
          </w:tcPr>
          <w:p w14:paraId="7D9E41E5" w14:textId="77777777" w:rsidR="00D80655" w:rsidRDefault="00D80655" w:rsidP="007F3217">
            <w:pPr>
              <w:rPr>
                <w:sz w:val="24"/>
                <w:szCs w:val="24"/>
              </w:rPr>
            </w:pPr>
          </w:p>
        </w:tc>
        <w:tc>
          <w:tcPr>
            <w:tcW w:w="1978" w:type="dxa"/>
          </w:tcPr>
          <w:p w14:paraId="3B52D8E4" w14:textId="77777777" w:rsidR="00D80655" w:rsidRDefault="00D80655" w:rsidP="007F3217">
            <w:pPr>
              <w:rPr>
                <w:sz w:val="24"/>
                <w:szCs w:val="24"/>
              </w:rPr>
            </w:pPr>
          </w:p>
        </w:tc>
      </w:tr>
      <w:tr w:rsidR="00D80655" w14:paraId="396C9443" w14:textId="77777777" w:rsidTr="007F3217">
        <w:trPr>
          <w:trHeight w:val="1477"/>
        </w:trPr>
        <w:tc>
          <w:tcPr>
            <w:tcW w:w="1129" w:type="dxa"/>
          </w:tcPr>
          <w:p w14:paraId="595C948E" w14:textId="77777777" w:rsidR="00D80655" w:rsidRPr="0073093D" w:rsidRDefault="00D80655" w:rsidP="007F3217">
            <w:pPr>
              <w:rPr>
                <w:b/>
                <w:bCs/>
              </w:rPr>
            </w:pPr>
            <w:r w:rsidRPr="0073093D">
              <w:rPr>
                <w:b/>
                <w:bCs/>
              </w:rPr>
              <w:t>18:00-21:00</w:t>
            </w:r>
          </w:p>
        </w:tc>
        <w:tc>
          <w:tcPr>
            <w:tcW w:w="4813" w:type="dxa"/>
          </w:tcPr>
          <w:p w14:paraId="4FBBE187" w14:textId="77777777" w:rsidR="00D80655" w:rsidRDefault="00D80655" w:rsidP="007F3217">
            <w:pPr>
              <w:rPr>
                <w:sz w:val="24"/>
                <w:szCs w:val="24"/>
              </w:rPr>
            </w:pPr>
          </w:p>
        </w:tc>
        <w:tc>
          <w:tcPr>
            <w:tcW w:w="1142" w:type="dxa"/>
          </w:tcPr>
          <w:p w14:paraId="75C7DEFE" w14:textId="77777777" w:rsidR="00D80655" w:rsidRDefault="00D80655" w:rsidP="007F3217">
            <w:pPr>
              <w:rPr>
                <w:sz w:val="24"/>
                <w:szCs w:val="24"/>
              </w:rPr>
            </w:pPr>
          </w:p>
        </w:tc>
        <w:tc>
          <w:tcPr>
            <w:tcW w:w="1978" w:type="dxa"/>
          </w:tcPr>
          <w:p w14:paraId="0FC2A625" w14:textId="77777777" w:rsidR="00D80655" w:rsidRDefault="00D80655" w:rsidP="007F3217">
            <w:pPr>
              <w:rPr>
                <w:sz w:val="24"/>
                <w:szCs w:val="24"/>
              </w:rPr>
            </w:pPr>
          </w:p>
        </w:tc>
      </w:tr>
      <w:tr w:rsidR="00D80655" w14:paraId="6836A6E5" w14:textId="77777777" w:rsidTr="007F3217">
        <w:trPr>
          <w:trHeight w:val="1120"/>
        </w:trPr>
        <w:tc>
          <w:tcPr>
            <w:tcW w:w="1129" w:type="dxa"/>
          </w:tcPr>
          <w:p w14:paraId="1580985F" w14:textId="77777777" w:rsidR="00D80655" w:rsidRPr="0073093D" w:rsidRDefault="00D80655" w:rsidP="007F3217">
            <w:pPr>
              <w:rPr>
                <w:b/>
                <w:bCs/>
              </w:rPr>
            </w:pPr>
            <w:r w:rsidRPr="0073093D">
              <w:rPr>
                <w:b/>
                <w:bCs/>
              </w:rPr>
              <w:t xml:space="preserve">21.00-05.00 </w:t>
            </w:r>
          </w:p>
        </w:tc>
        <w:tc>
          <w:tcPr>
            <w:tcW w:w="4813" w:type="dxa"/>
          </w:tcPr>
          <w:p w14:paraId="016239AD" w14:textId="77777777" w:rsidR="00D80655" w:rsidRDefault="00D80655" w:rsidP="007F3217">
            <w:pPr>
              <w:rPr>
                <w:sz w:val="24"/>
                <w:szCs w:val="24"/>
              </w:rPr>
            </w:pPr>
          </w:p>
        </w:tc>
        <w:tc>
          <w:tcPr>
            <w:tcW w:w="1142" w:type="dxa"/>
          </w:tcPr>
          <w:p w14:paraId="304B4810" w14:textId="77777777" w:rsidR="00D80655" w:rsidRDefault="00D80655" w:rsidP="007F3217">
            <w:pPr>
              <w:rPr>
                <w:sz w:val="24"/>
                <w:szCs w:val="24"/>
              </w:rPr>
            </w:pPr>
          </w:p>
        </w:tc>
        <w:tc>
          <w:tcPr>
            <w:tcW w:w="1978" w:type="dxa"/>
          </w:tcPr>
          <w:p w14:paraId="531859B7" w14:textId="77777777" w:rsidR="00D80655" w:rsidRDefault="00D80655" w:rsidP="007F3217">
            <w:pPr>
              <w:rPr>
                <w:sz w:val="24"/>
                <w:szCs w:val="24"/>
              </w:rPr>
            </w:pPr>
          </w:p>
        </w:tc>
      </w:tr>
    </w:tbl>
    <w:p w14:paraId="53E3A6E7" w14:textId="77777777" w:rsidR="004F03CA" w:rsidRDefault="0015245A"/>
    <w:sectPr w:rsidR="004F03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82AE" w14:textId="77777777" w:rsidR="0015245A" w:rsidRDefault="0015245A" w:rsidP="00D80655">
      <w:pPr>
        <w:spacing w:after="0" w:line="240" w:lineRule="auto"/>
      </w:pPr>
      <w:r>
        <w:separator/>
      </w:r>
    </w:p>
  </w:endnote>
  <w:endnote w:type="continuationSeparator" w:id="0">
    <w:p w14:paraId="0EA837D9" w14:textId="77777777" w:rsidR="0015245A" w:rsidRDefault="0015245A" w:rsidP="00D8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7C43" w14:textId="6677B5D8" w:rsidR="00D80655" w:rsidRDefault="00D80655" w:rsidP="00D80655">
    <w:pPr>
      <w:pStyle w:val="Fuzeile"/>
      <w:pBdr>
        <w:top w:val="single" w:sz="4" w:space="1" w:color="auto"/>
      </w:pBdr>
    </w:pPr>
    <w:r>
      <w:t>© Petra Palvölgyi, BSc 2021</w:t>
    </w:r>
    <w:r>
      <w:tab/>
    </w:r>
    <w:r>
      <w:tab/>
      <w:t>Feldgasse 4</w:t>
    </w:r>
  </w:p>
  <w:p w14:paraId="01BC3497" w14:textId="18AE8259" w:rsidR="00D80655" w:rsidRDefault="00D80655">
    <w:pPr>
      <w:pStyle w:val="Fuzeile"/>
    </w:pPr>
    <w:r>
      <w:t xml:space="preserve">Praxis für </w:t>
    </w:r>
    <w:proofErr w:type="spellStart"/>
    <w:r>
      <w:t>Diätologie</w:t>
    </w:r>
    <w:proofErr w:type="spellEnd"/>
    <w:r>
      <w:t xml:space="preserve"> und Psychotherapie</w:t>
    </w:r>
    <w:r>
      <w:tab/>
    </w:r>
    <w:r>
      <w:tab/>
    </w:r>
    <w:r>
      <w:t>8200 Gleisdorf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4528" w14:textId="77777777" w:rsidR="0015245A" w:rsidRDefault="0015245A" w:rsidP="00D80655">
      <w:pPr>
        <w:spacing w:after="0" w:line="240" w:lineRule="auto"/>
      </w:pPr>
      <w:r>
        <w:separator/>
      </w:r>
    </w:p>
  </w:footnote>
  <w:footnote w:type="continuationSeparator" w:id="0">
    <w:p w14:paraId="219D1190" w14:textId="77777777" w:rsidR="0015245A" w:rsidRDefault="0015245A" w:rsidP="00D8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9A1"/>
    <w:multiLevelType w:val="hybridMultilevel"/>
    <w:tmpl w:val="781AEB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55"/>
    <w:rsid w:val="0015245A"/>
    <w:rsid w:val="009359C0"/>
    <w:rsid w:val="00D80655"/>
    <w:rsid w:val="00F556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DFF0"/>
  <w15:chartTrackingRefBased/>
  <w15:docId w15:val="{1594125B-8026-4513-863D-C8002653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8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0655"/>
    <w:pPr>
      <w:ind w:left="720"/>
      <w:contextualSpacing/>
    </w:pPr>
  </w:style>
  <w:style w:type="paragraph" w:styleId="Kopfzeile">
    <w:name w:val="header"/>
    <w:basedOn w:val="Standard"/>
    <w:link w:val="KopfzeileZchn"/>
    <w:uiPriority w:val="99"/>
    <w:unhideWhenUsed/>
    <w:rsid w:val="00D80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655"/>
  </w:style>
  <w:style w:type="paragraph" w:styleId="Fuzeile">
    <w:name w:val="footer"/>
    <w:basedOn w:val="Standard"/>
    <w:link w:val="FuzeileZchn"/>
    <w:uiPriority w:val="99"/>
    <w:unhideWhenUsed/>
    <w:rsid w:val="00D80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1870</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speezle speezle</dc:creator>
  <cp:keywords/>
  <dc:description/>
  <cp:lastModifiedBy>speezle speezle</cp:lastModifiedBy>
  <cp:revision>1</cp:revision>
  <dcterms:created xsi:type="dcterms:W3CDTF">2021-04-26T09:06:00Z</dcterms:created>
  <dcterms:modified xsi:type="dcterms:W3CDTF">2021-04-26T09:08:00Z</dcterms:modified>
</cp:coreProperties>
</file>